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298" w:rsidRDefault="001F0CCF">
      <w:r>
        <w:t>February 23, 2018</w:t>
      </w:r>
    </w:p>
    <w:p w:rsidR="006E6298" w:rsidRDefault="006E6298"/>
    <w:p w:rsidR="00205E38" w:rsidRDefault="00873889">
      <w:r>
        <w:t xml:space="preserve">To Chairman Richard Rodriguez, Vice Chair Maggie </w:t>
      </w:r>
      <w:proofErr w:type="spellStart"/>
      <w:r>
        <w:t>Kestly</w:t>
      </w:r>
      <w:proofErr w:type="spellEnd"/>
      <w:r>
        <w:t xml:space="preserve">, Steven </w:t>
      </w:r>
      <w:proofErr w:type="spellStart"/>
      <w:r>
        <w:t>Onstot</w:t>
      </w:r>
      <w:proofErr w:type="spellEnd"/>
      <w:r>
        <w:t xml:space="preserve">, Nora </w:t>
      </w:r>
      <w:proofErr w:type="spellStart"/>
      <w:r>
        <w:t>Aidukas</w:t>
      </w:r>
      <w:proofErr w:type="spellEnd"/>
      <w:r>
        <w:t>, and Phil White</w:t>
      </w:r>
      <w:r w:rsidR="006E6298">
        <w:t>~</w:t>
      </w:r>
    </w:p>
    <w:p w:rsidR="004A569A" w:rsidRDefault="00E51193">
      <w:r>
        <w:t>R</w:t>
      </w:r>
      <w:r w:rsidR="00873889">
        <w:t>egard</w:t>
      </w:r>
      <w:r>
        <w:t>ing</w:t>
      </w:r>
      <w:r w:rsidR="00873889">
        <w:t xml:space="preserve"> to the</w:t>
      </w:r>
      <w:r w:rsidR="00205E38">
        <w:t xml:space="preserve"> Short Term </w:t>
      </w:r>
      <w:proofErr w:type="gramStart"/>
      <w:r w:rsidR="00205E38">
        <w:t>Rental</w:t>
      </w:r>
      <w:r w:rsidR="003C4585">
        <w:t>(</w:t>
      </w:r>
      <w:proofErr w:type="gramEnd"/>
      <w:r w:rsidR="003C4585">
        <w:t xml:space="preserve">STR) &amp; </w:t>
      </w:r>
      <w:proofErr w:type="spellStart"/>
      <w:r w:rsidR="003C4585">
        <w:t>Homeshare</w:t>
      </w:r>
      <w:proofErr w:type="spellEnd"/>
      <w:r w:rsidR="00205E38">
        <w:t xml:space="preserve"> </w:t>
      </w:r>
      <w:r w:rsidR="003C4585">
        <w:t xml:space="preserve"> &amp; Temporary Rental Units (TRU) </w:t>
      </w:r>
      <w:r w:rsidR="00FA4108">
        <w:t>Ordinance</w:t>
      </w:r>
      <w:r w:rsidR="003C4585">
        <w:t xml:space="preserve"> March 1, 2018</w:t>
      </w:r>
      <w:r w:rsidR="00FA4108">
        <w:t xml:space="preserve"> meeting</w:t>
      </w:r>
      <w:r w:rsidR="003C4585">
        <w:t>.</w:t>
      </w:r>
      <w:r w:rsidR="00FA4108">
        <w:t xml:space="preserve"> </w:t>
      </w:r>
    </w:p>
    <w:p w:rsidR="004A569A" w:rsidRDefault="004A569A"/>
    <w:p w:rsidR="000A19FB" w:rsidRDefault="003A2CC3">
      <w:r>
        <w:t>W</w:t>
      </w:r>
      <w:r w:rsidR="00A104CB">
        <w:t>e</w:t>
      </w:r>
      <w:r w:rsidR="006E6298">
        <w:t xml:space="preserve"> </w:t>
      </w:r>
      <w:r>
        <w:t>thank you for writing the ordinance</w:t>
      </w:r>
      <w:r w:rsidR="006B16D0">
        <w:t>.</w:t>
      </w:r>
      <w:r w:rsidR="001F0CCF">
        <w:t xml:space="preserve"> </w:t>
      </w:r>
      <w:r w:rsidR="00C65DC1">
        <w:t xml:space="preserve"> </w:t>
      </w:r>
    </w:p>
    <w:p w:rsidR="000A19FB" w:rsidRDefault="000A19FB"/>
    <w:p w:rsidR="00FA4108" w:rsidRDefault="00BA090D" w:rsidP="00FA4108">
      <w:r>
        <w:t>I have</w:t>
      </w:r>
      <w:r w:rsidR="00243861">
        <w:t xml:space="preserve"> concern</w:t>
      </w:r>
      <w:r w:rsidR="003A2CC3">
        <w:t>s based on the fact that</w:t>
      </w:r>
      <w:r w:rsidR="00FA4108">
        <w:t xml:space="preserve"> my neighbors </w:t>
      </w:r>
      <w:r w:rsidR="000978BC">
        <w:t>and I have lived with</w:t>
      </w:r>
      <w:r w:rsidR="008D0B91">
        <w:t xml:space="preserve"> a </w:t>
      </w:r>
      <w:r w:rsidR="00FA4108">
        <w:t>Short Term Rental in our neighborhood for</w:t>
      </w:r>
      <w:r w:rsidR="00EA0F33">
        <w:t xml:space="preserve"> about 2 years.  The STR house</w:t>
      </w:r>
      <w:r w:rsidR="00FA4108">
        <w:t xml:space="preserve"> was a business investment, sold in September to someone who now lives t</w:t>
      </w:r>
      <w:r w:rsidR="00D50E82">
        <w:t>here</w:t>
      </w:r>
      <w:r w:rsidR="004E2E80">
        <w:t xml:space="preserve">. </w:t>
      </w:r>
      <w:r w:rsidR="00D50E82">
        <w:t xml:space="preserve">  W</w:t>
      </w:r>
      <w:r w:rsidR="006B16D0">
        <w:t>e have survived</w:t>
      </w:r>
      <w:r w:rsidR="00D50E82">
        <w:t xml:space="preserve"> </w:t>
      </w:r>
      <w:r w:rsidR="0007267A">
        <w:t>a</w:t>
      </w:r>
      <w:r>
        <w:t xml:space="preserve"> STR</w:t>
      </w:r>
      <w:r w:rsidR="00F76FEF">
        <w:t xml:space="preserve"> and a</w:t>
      </w:r>
      <w:r w:rsidR="00D42D7E">
        <w:t>nother</w:t>
      </w:r>
      <w:r w:rsidR="00F76FEF">
        <w:t xml:space="preserve"> fire</w:t>
      </w:r>
      <w:r w:rsidR="000978BC">
        <w:t>, f</w:t>
      </w:r>
      <w:r w:rsidR="00D50E82">
        <w:t>or now</w:t>
      </w:r>
      <w:r w:rsidR="000978BC">
        <w:t>.  H</w:t>
      </w:r>
      <w:r w:rsidR="00D50E82">
        <w:t>aving</w:t>
      </w:r>
      <w:r w:rsidR="00F76FEF">
        <w:t xml:space="preserve"> had these</w:t>
      </w:r>
      <w:r w:rsidR="00827468">
        <w:t xml:space="preserve"> recent experience</w:t>
      </w:r>
      <w:r w:rsidR="00F76FEF">
        <w:t>s</w:t>
      </w:r>
      <w:r w:rsidR="00D50E82">
        <w:t>,</w:t>
      </w:r>
      <w:r w:rsidR="006B16D0">
        <w:t xml:space="preserve"> I </w:t>
      </w:r>
      <w:r w:rsidR="00FA4108">
        <w:t>would</w:t>
      </w:r>
      <w:r w:rsidR="001F0CCF">
        <w:t xml:space="preserve"> ask that you consider these </w:t>
      </w:r>
      <w:r w:rsidR="000D6E39">
        <w:t>suggestions for changes to</w:t>
      </w:r>
      <w:r w:rsidR="000978BC">
        <w:t xml:space="preserve"> the </w:t>
      </w:r>
      <w:r w:rsidR="00F76FEF">
        <w:t>ordinance.</w:t>
      </w:r>
    </w:p>
    <w:p w:rsidR="00FA4108" w:rsidRDefault="00FA4108" w:rsidP="00FA4108"/>
    <w:p w:rsidR="0048371C" w:rsidRDefault="00673E5A" w:rsidP="00673E5A">
      <w:r>
        <w:t>1.</w:t>
      </w:r>
      <w:r w:rsidR="00680F34">
        <w:t>A conditional use permit needed for</w:t>
      </w:r>
      <w:r w:rsidR="00FA4108">
        <w:t xml:space="preserve"> any STR/</w:t>
      </w:r>
      <w:proofErr w:type="spellStart"/>
      <w:r w:rsidR="00FA4108">
        <w:t>homesha</w:t>
      </w:r>
      <w:r w:rsidR="006B16D0">
        <w:t>re</w:t>
      </w:r>
      <w:proofErr w:type="spellEnd"/>
      <w:r w:rsidR="0048371C">
        <w:t>/TRU</w:t>
      </w:r>
      <w:r w:rsidR="00827468">
        <w:t>.  W</w:t>
      </w:r>
      <w:r w:rsidR="00FA4108">
        <w:t xml:space="preserve">ritten permission from ALL neighbors within 300 feet BEFORE any of the permitting process can begin.  </w:t>
      </w:r>
      <w:r w:rsidR="00680F34">
        <w:t>Thus</w:t>
      </w:r>
      <w:r w:rsidR="00967F4C">
        <w:t>,</w:t>
      </w:r>
      <w:r w:rsidR="00680F34">
        <w:t xml:space="preserve"> upholding Ventura County’s standa</w:t>
      </w:r>
      <w:r w:rsidR="0048371C">
        <w:t>rd of maintaining the integrity of</w:t>
      </w:r>
      <w:r w:rsidR="00680F34">
        <w:t xml:space="preserve"> the ne</w:t>
      </w:r>
      <w:r w:rsidR="0048371C">
        <w:t>ighborhood.  If the neighbors</w:t>
      </w:r>
      <w:r w:rsidR="00967F4C">
        <w:t xml:space="preserve"> within 300’</w:t>
      </w:r>
      <w:r w:rsidR="00680F34">
        <w:t xml:space="preserve"> says </w:t>
      </w:r>
      <w:r w:rsidR="00967F4C">
        <w:t>“</w:t>
      </w:r>
      <w:r w:rsidR="00680F34">
        <w:t>yes</w:t>
      </w:r>
      <w:r w:rsidR="00967F4C">
        <w:t>”</w:t>
      </w:r>
      <w:r w:rsidR="00680F34">
        <w:t>,</w:t>
      </w:r>
      <w:r w:rsidR="001F0CCF">
        <w:t xml:space="preserve"> then</w:t>
      </w:r>
      <w:r w:rsidR="00680F34">
        <w:t xml:space="preserve"> go for</w:t>
      </w:r>
      <w:r w:rsidR="00967F4C">
        <w:t xml:space="preserve"> it</w:t>
      </w:r>
      <w:r w:rsidR="001F0CCF">
        <w:t>, if someone says, “no”, then no</w:t>
      </w:r>
      <w:r w:rsidR="00967F4C">
        <w:t xml:space="preserve">. </w:t>
      </w:r>
      <w:r w:rsidR="0048371C">
        <w:t xml:space="preserve"> This will create a natural flow for areas where the (eventually only) </w:t>
      </w:r>
      <w:proofErr w:type="spellStart"/>
      <w:r w:rsidR="0048371C">
        <w:t>homeshares</w:t>
      </w:r>
      <w:proofErr w:type="spellEnd"/>
      <w:r w:rsidR="0048371C">
        <w:t xml:space="preserve"> will tend to migrate</w:t>
      </w:r>
      <w:r w:rsidR="00827468">
        <w:t>, thus</w:t>
      </w:r>
      <w:r w:rsidR="0048371C">
        <w:t xml:space="preserve"> they are in the neighborhoods that want them.  </w:t>
      </w:r>
    </w:p>
    <w:p w:rsidR="0048371C" w:rsidRDefault="0048371C" w:rsidP="00673E5A"/>
    <w:p w:rsidR="0048371C" w:rsidRDefault="00967F4C" w:rsidP="00673E5A">
      <w:r>
        <w:t xml:space="preserve">The </w:t>
      </w:r>
      <w:r w:rsidR="00680F34">
        <w:t>arg</w:t>
      </w:r>
      <w:r>
        <w:t>ument against this is that</w:t>
      </w:r>
      <w:r w:rsidR="00680F34">
        <w:t xml:space="preserve"> </w:t>
      </w:r>
      <w:r w:rsidR="00827468">
        <w:t>“</w:t>
      </w:r>
      <w:r w:rsidR="00680F34">
        <w:t>it pits neighbor against neighbo</w:t>
      </w:r>
      <w:r>
        <w:t>r</w:t>
      </w:r>
      <w:r w:rsidR="00827468">
        <w:t>”</w:t>
      </w:r>
      <w:r>
        <w:t>.  I d</w:t>
      </w:r>
      <w:r w:rsidR="00A3627C">
        <w:t xml:space="preserve">isagree.  In our neighborhood with a total of </w:t>
      </w:r>
      <w:r w:rsidR="00680F34">
        <w:t>5</w:t>
      </w:r>
      <w:r>
        <w:t xml:space="preserve"> properties, 4 properties</w:t>
      </w:r>
      <w:r w:rsidR="00680F34">
        <w:t xml:space="preserve"> were against having a S</w:t>
      </w:r>
      <w:r>
        <w:t>TR in the neig</w:t>
      </w:r>
      <w:r w:rsidR="00AF5AE4">
        <w:t>h</w:t>
      </w:r>
      <w:r w:rsidR="0048371C">
        <w:t xml:space="preserve">borhood.   We 4 properties </w:t>
      </w:r>
      <w:r w:rsidR="00AF5AE4">
        <w:t>literally</w:t>
      </w:r>
      <w:r w:rsidR="0048371C">
        <w:t xml:space="preserve"> felt</w:t>
      </w:r>
      <w:r w:rsidR="000978BC">
        <w:t xml:space="preserve"> like we were</w:t>
      </w:r>
      <w:r>
        <w:t xml:space="preserve"> </w:t>
      </w:r>
      <w:r w:rsidR="000978BC">
        <w:t>“</w:t>
      </w:r>
      <w:r>
        <w:t>taken hostage</w:t>
      </w:r>
      <w:r w:rsidR="000978BC">
        <w:t>”</w:t>
      </w:r>
      <w:r>
        <w:t xml:space="preserve"> by the</w:t>
      </w:r>
      <w:r w:rsidR="001F1F9E">
        <w:t xml:space="preserve"> one</w:t>
      </w:r>
      <w:r w:rsidR="0048371C">
        <w:t xml:space="preserve"> STR!</w:t>
      </w:r>
      <w:r>
        <w:t xml:space="preserve">  </w:t>
      </w:r>
      <w:r w:rsidR="004A569A">
        <w:t xml:space="preserve"> We became </w:t>
      </w:r>
      <w:r w:rsidR="00827468">
        <w:t xml:space="preserve">like </w:t>
      </w:r>
      <w:r w:rsidR="004A569A">
        <w:t>cops.  Our daily lives became preparati</w:t>
      </w:r>
      <w:r w:rsidR="001F0CCF">
        <w:t>on for a potential law</w:t>
      </w:r>
      <w:r w:rsidR="004A569A">
        <w:t xml:space="preserve">suit rather than </w:t>
      </w:r>
      <w:r w:rsidR="000978BC">
        <w:t xml:space="preserve">enjoying </w:t>
      </w:r>
      <w:r w:rsidR="004A569A">
        <w:t xml:space="preserve">our </w:t>
      </w:r>
      <w:proofErr w:type="gramStart"/>
      <w:r w:rsidR="004A569A">
        <w:t>homes</w:t>
      </w:r>
      <w:proofErr w:type="gramEnd"/>
      <w:r w:rsidR="004A569A">
        <w:t xml:space="preserve"> as we knew them.  </w:t>
      </w:r>
      <w:r>
        <w:t xml:space="preserve">The </w:t>
      </w:r>
      <w:r w:rsidR="00C65DC1">
        <w:t xml:space="preserve">STR </w:t>
      </w:r>
      <w:r>
        <w:t>owners did NOT live here.</w:t>
      </w:r>
      <w:r w:rsidR="00075D95">
        <w:t xml:space="preserve">  They rented it out o</w:t>
      </w:r>
      <w:r w:rsidR="00F76FEF">
        <w:t xml:space="preserve">n VRBO~ </w:t>
      </w:r>
      <w:proofErr w:type="gramStart"/>
      <w:r w:rsidR="00F76FEF">
        <w:t>It was booked by strangers</w:t>
      </w:r>
      <w:proofErr w:type="gramEnd"/>
      <w:r w:rsidR="00075D95">
        <w:t xml:space="preserve">. </w:t>
      </w:r>
      <w:r w:rsidR="001F0CCF">
        <w:t>They did NOT</w:t>
      </w:r>
      <w:r w:rsidR="006E6298">
        <w:t xml:space="preserve"> care about </w:t>
      </w:r>
      <w:r w:rsidR="00827468">
        <w:t xml:space="preserve">what went on in </w:t>
      </w:r>
      <w:r w:rsidR="006E6298">
        <w:t>the neighborhood.  We were</w:t>
      </w:r>
      <w:r w:rsidR="00C65DC1">
        <w:t xml:space="preserve"> forced to live</w:t>
      </w:r>
      <w:r w:rsidR="00D42D7E">
        <w:t xml:space="preserve"> on edge as we documented</w:t>
      </w:r>
      <w:r w:rsidR="00827468">
        <w:t xml:space="preserve"> the</w:t>
      </w:r>
      <w:r>
        <w:t xml:space="preserve"> </w:t>
      </w:r>
      <w:r w:rsidR="00A3627C">
        <w:t>impacts of the STR</w:t>
      </w:r>
      <w:r w:rsidR="00D42D7E">
        <w:t xml:space="preserve">.  We thought someone was going to get </w:t>
      </w:r>
      <w:r w:rsidR="00BD35C5">
        <w:t xml:space="preserve">hurt and </w:t>
      </w:r>
      <w:r w:rsidR="00A3627C">
        <w:t>w</w:t>
      </w:r>
      <w:r w:rsidR="00075D95">
        <w:t>ould have t</w:t>
      </w:r>
      <w:r w:rsidR="00D42D7E">
        <w:t>o prove how/when, etc</w:t>
      </w:r>
      <w:r w:rsidR="00BD35C5">
        <w:t xml:space="preserve">.  </w:t>
      </w:r>
      <w:r w:rsidR="00A3627C">
        <w:t>This</w:t>
      </w:r>
      <w:r w:rsidR="0007267A">
        <w:t xml:space="preserve"> is</w:t>
      </w:r>
      <w:r w:rsidR="00075D95">
        <w:t xml:space="preserve"> no way to live in our homes and yet we 4 properties were doing this.</w:t>
      </w:r>
      <w:r w:rsidR="00D42D7E">
        <w:t xml:space="preserve">  “Shell shock” is the term for what we are left with.</w:t>
      </w:r>
    </w:p>
    <w:p w:rsidR="0048371C" w:rsidRDefault="0048371C" w:rsidP="00673E5A"/>
    <w:p w:rsidR="00C16C57" w:rsidRDefault="00AF5AE4" w:rsidP="00673E5A">
      <w:r>
        <w:t>Please add this CUP</w:t>
      </w:r>
      <w:r w:rsidR="0048371C">
        <w:t xml:space="preserve"> at the beginning of the</w:t>
      </w:r>
      <w:r w:rsidR="001F1F9E">
        <w:t xml:space="preserve"> ordinance</w:t>
      </w:r>
      <w:r>
        <w:t xml:space="preserve">.  It will </w:t>
      </w:r>
      <w:r w:rsidR="001F1F9E">
        <w:t>help on the front side of enforcement</w:t>
      </w:r>
      <w:r w:rsidR="0048371C">
        <w:t>.  Give the neighborhoods the choice of being</w:t>
      </w:r>
      <w:r w:rsidR="001F1F9E">
        <w:t xml:space="preserve"> profited on at their </w:t>
      </w:r>
      <w:r w:rsidR="0048371C">
        <w:t>own expense, or</w:t>
      </w:r>
      <w:r w:rsidR="001F1F9E">
        <w:t xml:space="preserve"> not.</w:t>
      </w:r>
    </w:p>
    <w:p w:rsidR="00C16C57" w:rsidRDefault="00C16C57"/>
    <w:p w:rsidR="00DA56D7" w:rsidRDefault="00673E5A">
      <w:r>
        <w:t xml:space="preserve">2.  </w:t>
      </w:r>
      <w:r w:rsidR="00C16C57">
        <w:t>In “Sec.8107.46.2 Definitions</w:t>
      </w:r>
      <w:r w:rsidR="006B16D0">
        <w:t xml:space="preserve"> “b”</w:t>
      </w:r>
      <w:r w:rsidR="00C16C57">
        <w:t>”~ Under P</w:t>
      </w:r>
      <w:r w:rsidR="00F76FEF">
        <w:t>rimary Residence</w:t>
      </w:r>
      <w:r w:rsidR="000A19FB">
        <w:t xml:space="preserve"> please</w:t>
      </w:r>
      <w:r w:rsidR="00F76FEF">
        <w:t xml:space="preserve"> </w:t>
      </w:r>
      <w:r w:rsidR="00C16C57">
        <w:t>a</w:t>
      </w:r>
      <w:r w:rsidR="00F76FEF">
        <w:t>dd</w:t>
      </w:r>
      <w:r w:rsidR="000A19FB">
        <w:t xml:space="preserve"> a tighter </w:t>
      </w:r>
      <w:r>
        <w:t>“</w:t>
      </w:r>
      <w:r w:rsidR="00C16C57">
        <w:t>proof</w:t>
      </w:r>
      <w:r w:rsidR="00AF5AE4">
        <w:t>” of</w:t>
      </w:r>
      <w:r w:rsidR="00C16C57">
        <w:t xml:space="preserve"> p</w:t>
      </w:r>
      <w:r w:rsidR="000A19FB">
        <w:t xml:space="preserve">rimary residence.  </w:t>
      </w:r>
      <w:r w:rsidR="008C6BEB">
        <w:t xml:space="preserve">I believe this definition is foundational for the entire ordinance to work.  </w:t>
      </w:r>
      <w:r w:rsidR="000A19FB">
        <w:t xml:space="preserve">Title, income tax returns, and tax bills </w:t>
      </w:r>
      <w:r w:rsidR="00C16C57">
        <w:t xml:space="preserve">will have the “Primary Residence” name &amp; </w:t>
      </w:r>
      <w:r w:rsidR="003A2CC3">
        <w:t xml:space="preserve">the </w:t>
      </w:r>
      <w:r w:rsidR="00C16C57">
        <w:t>address</w:t>
      </w:r>
      <w:r w:rsidR="003A2CC3">
        <w:t xml:space="preserve"> of the STR/</w:t>
      </w:r>
      <w:proofErr w:type="spellStart"/>
      <w:r w:rsidR="003A2CC3">
        <w:t>Homeshare</w:t>
      </w:r>
      <w:proofErr w:type="spellEnd"/>
      <w:r w:rsidR="003A2CC3">
        <w:t>/TRU</w:t>
      </w:r>
      <w:r w:rsidR="00C16C57">
        <w:t xml:space="preserve"> on</w:t>
      </w:r>
      <w:r w:rsidR="00827468">
        <w:t xml:space="preserve"> them.</w:t>
      </w:r>
      <w:r w:rsidR="004A569A">
        <w:t xml:space="preserve"> </w:t>
      </w:r>
      <w:r w:rsidR="008C6BEB">
        <w:t xml:space="preserve"> True.  Then</w:t>
      </w:r>
      <w:r w:rsidR="007D2B29">
        <w:t xml:space="preserve"> they can </w:t>
      </w:r>
      <w:r w:rsidR="00C16C57">
        <w:t xml:space="preserve">be picked up at the “resident’s” address </w:t>
      </w:r>
      <w:r w:rsidR="007D2B29">
        <w:t>and forwarded</w:t>
      </w:r>
      <w:r w:rsidR="00C16C57">
        <w:t xml:space="preserve">.   </w:t>
      </w:r>
      <w:r w:rsidR="008C6BEB">
        <w:t>Anyone can make a paper trail that proves anything they want~ especially this day in age!</w:t>
      </w:r>
      <w:r w:rsidR="004E2E80">
        <w:t xml:space="preserve">  If the STR owners had actually lived there, why was our form of communication w</w:t>
      </w:r>
      <w:r w:rsidR="00D42D7E">
        <w:t>ith them registered letters to Wilshire Blvd</w:t>
      </w:r>
      <w:r w:rsidR="008518EE">
        <w:t xml:space="preserve">?  </w:t>
      </w:r>
      <w:r w:rsidR="004E2E80">
        <w:t xml:space="preserve"> </w:t>
      </w:r>
    </w:p>
    <w:p w:rsidR="001832EA" w:rsidRDefault="001832EA"/>
    <w:p w:rsidR="00673E5A" w:rsidRDefault="00673E5A">
      <w:r>
        <w:t>“</w:t>
      </w:r>
      <w:r w:rsidR="000A19FB">
        <w:t>H</w:t>
      </w:r>
      <w:r w:rsidR="001832EA">
        <w:t>ome</w:t>
      </w:r>
      <w:r w:rsidR="000A19FB">
        <w:t xml:space="preserve"> ow</w:t>
      </w:r>
      <w:r w:rsidR="001832EA">
        <w:t>ners exemption</w:t>
      </w:r>
      <w:r>
        <w:t>”</w:t>
      </w:r>
      <w:r w:rsidR="004E2E80">
        <w:t xml:space="preserve"> is one way to prove residency, though a</w:t>
      </w:r>
      <w:r w:rsidR="008C6BEB">
        <w:t xml:space="preserve">fter talking to </w:t>
      </w:r>
      <w:r w:rsidR="00EA0F33">
        <w:t>the</w:t>
      </w:r>
      <w:r w:rsidR="000A19FB">
        <w:t xml:space="preserve"> </w:t>
      </w:r>
      <w:proofErr w:type="spellStart"/>
      <w:r w:rsidR="008C6BEB">
        <w:t>VC</w:t>
      </w:r>
      <w:r w:rsidR="000A19FB">
        <w:t>assessor</w:t>
      </w:r>
      <w:r w:rsidR="006B16D0">
        <w:t>’</w:t>
      </w:r>
      <w:r w:rsidR="008C6BEB">
        <w:t>s</w:t>
      </w:r>
      <w:proofErr w:type="spellEnd"/>
      <w:r w:rsidR="008C6BEB">
        <w:t xml:space="preserve"> office who</w:t>
      </w:r>
      <w:r w:rsidR="00873889">
        <w:t xml:space="preserve"> says the only way to</w:t>
      </w:r>
      <w:r w:rsidR="000A19FB">
        <w:t xml:space="preserve"> “truly” know if so</w:t>
      </w:r>
      <w:r w:rsidR="004E2E80">
        <w:t>meone is actually residing there is</w:t>
      </w:r>
      <w:r w:rsidR="000A19FB">
        <w:t xml:space="preserve"> </w:t>
      </w:r>
      <w:r w:rsidR="00A104CB">
        <w:t xml:space="preserve">find out </w:t>
      </w:r>
      <w:r w:rsidR="000A19FB">
        <w:t>from the neighbo</w:t>
      </w:r>
      <w:r w:rsidR="00075D95">
        <w:t xml:space="preserve">rs. </w:t>
      </w:r>
      <w:r w:rsidR="001F1F9E">
        <w:t xml:space="preserve"> </w:t>
      </w:r>
      <w:r w:rsidR="006B16D0">
        <w:t xml:space="preserve">Again, the neighbors become the cops.  </w:t>
      </w:r>
      <w:r w:rsidR="00827468">
        <w:t>In our case</w:t>
      </w:r>
      <w:r w:rsidR="00075D95">
        <w:t>,</w:t>
      </w:r>
      <w:r w:rsidR="00330782">
        <w:t xml:space="preserve"> through</w:t>
      </w:r>
      <w:r w:rsidR="001F1F9E">
        <w:t xml:space="preserve"> </w:t>
      </w:r>
      <w:r w:rsidR="006B16D0">
        <w:t>VC A</w:t>
      </w:r>
      <w:r w:rsidR="001F1F9E">
        <w:t>ssessor’s records our neighbor</w:t>
      </w:r>
      <w:r w:rsidR="001F0CCF">
        <w:t>’s house proved NOT</w:t>
      </w:r>
      <w:r w:rsidR="001F1F9E">
        <w:t xml:space="preserve"> </w:t>
      </w:r>
      <w:r w:rsidR="0048371C">
        <w:t>to be the “primary residence” and</w:t>
      </w:r>
      <w:r w:rsidR="001F1F9E">
        <w:t xml:space="preserve"> the owners</w:t>
      </w:r>
      <w:r>
        <w:t xml:space="preserve"> </w:t>
      </w:r>
      <w:r w:rsidR="00DB65B2">
        <w:t>insisted</w:t>
      </w:r>
      <w:r>
        <w:t xml:space="preserve"> that they “resid</w:t>
      </w:r>
      <w:r w:rsidR="00AF5AE4">
        <w:t xml:space="preserve">e” </w:t>
      </w:r>
      <w:r w:rsidR="00A3627C">
        <w:t>there.  They</w:t>
      </w:r>
      <w:r w:rsidR="00AF5AE4">
        <w:t xml:space="preserve"> </w:t>
      </w:r>
      <w:r w:rsidR="00A3627C">
        <w:t xml:space="preserve">thought </w:t>
      </w:r>
      <w:r w:rsidR="00096E39">
        <w:t xml:space="preserve">they were </w:t>
      </w:r>
      <w:r w:rsidR="001F1F9E">
        <w:t>making the STR “legal”</w:t>
      </w:r>
      <w:r w:rsidR="00DA56D7">
        <w:t xml:space="preserve"> because they</w:t>
      </w:r>
      <w:r w:rsidR="00A3627C">
        <w:t xml:space="preserve"> said that </w:t>
      </w:r>
      <w:r w:rsidR="00DA56D7">
        <w:t>“friends</w:t>
      </w:r>
      <w:r w:rsidR="003A2CC3">
        <w:t>”</w:t>
      </w:r>
      <w:r w:rsidR="00DA56D7">
        <w:t xml:space="preserve"> were staying there</w:t>
      </w:r>
      <w:r w:rsidR="00096E39">
        <w:t xml:space="preserve">.   </w:t>
      </w:r>
      <w:r w:rsidR="00A104CB">
        <w:t>T</w:t>
      </w:r>
      <w:r w:rsidR="00D42D7E">
        <w:t>he</w:t>
      </w:r>
      <w:r w:rsidR="00A104CB">
        <w:t xml:space="preserve"> online </w:t>
      </w:r>
      <w:r w:rsidR="00A3627C">
        <w:t>VRBO</w:t>
      </w:r>
      <w:r w:rsidR="00BA090D">
        <w:t xml:space="preserve"> ad</w:t>
      </w:r>
      <w:r w:rsidR="00A3627C">
        <w:t xml:space="preserve"> </w:t>
      </w:r>
      <w:r w:rsidR="00A104CB">
        <w:t>proved that</w:t>
      </w:r>
      <w:r w:rsidR="00873889">
        <w:t xml:space="preserve"> </w:t>
      </w:r>
      <w:r w:rsidR="00D42D7E">
        <w:t>they were short time renters</w:t>
      </w:r>
      <w:r w:rsidR="00A3627C">
        <w:t xml:space="preserve">.  </w:t>
      </w:r>
      <w:r w:rsidR="00096E39">
        <w:t>We</w:t>
      </w:r>
      <w:r w:rsidR="00D42D7E">
        <w:t>, the neighbors</w:t>
      </w:r>
      <w:r w:rsidR="00A104CB">
        <w:t xml:space="preserve"> </w:t>
      </w:r>
      <w:proofErr w:type="gramStart"/>
      <w:r w:rsidR="00A104CB">
        <w:t xml:space="preserve">know </w:t>
      </w:r>
      <w:r w:rsidR="00D42D7E">
        <w:t xml:space="preserve"> the</w:t>
      </w:r>
      <w:proofErr w:type="gramEnd"/>
      <w:r w:rsidR="00D42D7E">
        <w:t xml:space="preserve"> </w:t>
      </w:r>
      <w:r w:rsidR="00A104CB">
        <w:t xml:space="preserve">owners </w:t>
      </w:r>
      <w:r w:rsidR="00AF5AE4">
        <w:t>never</w:t>
      </w:r>
      <w:r>
        <w:t xml:space="preserve"> lived </w:t>
      </w:r>
      <w:r w:rsidR="00A104CB">
        <w:t>t</w:t>
      </w:r>
      <w:r>
        <w:t>here.</w:t>
      </w:r>
      <w:r w:rsidR="003B0FAB">
        <w:t xml:space="preserve"> </w:t>
      </w:r>
      <w:r w:rsidR="00A3627C">
        <w:t xml:space="preserve">  See what I mean about we have all become cops?  </w:t>
      </w:r>
      <w:r w:rsidR="00A104CB">
        <w:t xml:space="preserve">Digging around for protection. </w:t>
      </w:r>
      <w:r w:rsidR="00A3627C">
        <w:t>This is what innocent people do when they feel pressure in the place they are supposed to feel the most peace.  Home.</w:t>
      </w:r>
      <w:r w:rsidR="00DA56D7">
        <w:t xml:space="preserve">  </w:t>
      </w:r>
    </w:p>
    <w:p w:rsidR="00673E5A" w:rsidRDefault="00673E5A"/>
    <w:p w:rsidR="003617D1" w:rsidRDefault="00A3627C">
      <w:r>
        <w:t>T</w:t>
      </w:r>
      <w:r w:rsidR="000978BC">
        <w:t>he</w:t>
      </w:r>
      <w:r>
        <w:t xml:space="preserve"> definition of “Primar</w:t>
      </w:r>
      <w:r w:rsidR="008C6BEB">
        <w:t>y Residence” needs to be tighter in order for this ordinance to work.</w:t>
      </w:r>
      <w:r w:rsidR="00C65DC1">
        <w:t xml:space="preserve"> </w:t>
      </w:r>
      <w:r w:rsidR="00BD35C5">
        <w:t xml:space="preserve"> The w</w:t>
      </w:r>
      <w:r w:rsidR="00AB34CE">
        <w:t>ay it is,</w:t>
      </w:r>
      <w:r w:rsidR="00BD35C5">
        <w:t xml:space="preserve"> enforcement</w:t>
      </w:r>
      <w:r w:rsidR="00AB34CE">
        <w:t xml:space="preserve"> will be difficult</w:t>
      </w:r>
      <w:r w:rsidR="00BD35C5">
        <w:t>.</w:t>
      </w:r>
      <w:r w:rsidR="00C65DC1">
        <w:t xml:space="preserve"> </w:t>
      </w:r>
      <w:r w:rsidR="00BD35C5">
        <w:t xml:space="preserve">  If you wonder “why?” here…</w:t>
      </w:r>
      <w:proofErr w:type="gramStart"/>
      <w:r w:rsidR="00BD35C5">
        <w:t>.please</w:t>
      </w:r>
      <w:proofErr w:type="gramEnd"/>
      <w:r w:rsidR="00BD35C5">
        <w:t xml:space="preserve"> call me and I will explain.</w:t>
      </w:r>
    </w:p>
    <w:p w:rsidR="003617D1" w:rsidRDefault="003617D1"/>
    <w:p w:rsidR="00AB34CE" w:rsidRDefault="00064E0E">
      <w:r>
        <w:t xml:space="preserve">3. </w:t>
      </w:r>
      <w:r w:rsidR="00E51193">
        <w:t xml:space="preserve">Declare </w:t>
      </w:r>
      <w:r w:rsidR="003617D1">
        <w:t>December 13, 2016 BOS m</w:t>
      </w:r>
      <w:r w:rsidR="006E6298">
        <w:t>eeting as the beginning date to</w:t>
      </w:r>
      <w:r w:rsidR="003617D1">
        <w:t xml:space="preserve"> </w:t>
      </w:r>
      <w:proofErr w:type="spellStart"/>
      <w:r w:rsidR="003617D1">
        <w:t>amori</w:t>
      </w:r>
      <w:r w:rsidR="006E6298">
        <w:t>tize</w:t>
      </w:r>
      <w:proofErr w:type="spellEnd"/>
      <w:r w:rsidR="006E6298">
        <w:t xml:space="preserve"> </w:t>
      </w:r>
      <w:proofErr w:type="spellStart"/>
      <w:r w:rsidR="006B16D0">
        <w:t>STR</w:t>
      </w:r>
      <w:r w:rsidR="006E6298">
        <w:t>s</w:t>
      </w:r>
      <w:proofErr w:type="spellEnd"/>
      <w:r w:rsidR="003B0FAB">
        <w:t>.  I recall BOS saying at</w:t>
      </w:r>
      <w:r w:rsidR="003617D1">
        <w:t xml:space="preserve"> the decision</w:t>
      </w:r>
      <w:r w:rsidR="003B0FAB">
        <w:t xml:space="preserve"> meeting</w:t>
      </w:r>
      <w:r w:rsidR="003617D1">
        <w:t xml:space="preserve"> </w:t>
      </w:r>
      <w:r w:rsidR="004A569A">
        <w:t xml:space="preserve">on 12/13/16 </w:t>
      </w:r>
      <w:r w:rsidR="006E6298">
        <w:t xml:space="preserve">that they would give </w:t>
      </w:r>
      <w:r w:rsidR="004A569A">
        <w:t xml:space="preserve">a </w:t>
      </w:r>
      <w:proofErr w:type="gramStart"/>
      <w:r w:rsidR="004A569A">
        <w:t>2 year</w:t>
      </w:r>
      <w:proofErr w:type="gramEnd"/>
      <w:r w:rsidR="004A569A">
        <w:t xml:space="preserve"> process.  H</w:t>
      </w:r>
      <w:r w:rsidR="003617D1">
        <w:t>ad it not been for the sale of the STR house</w:t>
      </w:r>
      <w:r w:rsidR="003B0FAB">
        <w:t xml:space="preserve"> in our neighborhood, I would</w:t>
      </w:r>
      <w:r w:rsidR="003617D1">
        <w:t xml:space="preserve"> </w:t>
      </w:r>
      <w:r w:rsidR="003B0FAB">
        <w:t xml:space="preserve">still be </w:t>
      </w:r>
      <w:r w:rsidR="003617D1">
        <w:t>counting the days</w:t>
      </w:r>
      <w:r w:rsidR="00DA56D7">
        <w:t xml:space="preserve"> until this final date to begin enforcement</w:t>
      </w:r>
      <w:r w:rsidR="003617D1">
        <w:t xml:space="preserve">. </w:t>
      </w:r>
      <w:r w:rsidR="009E7EAD">
        <w:t xml:space="preserve"> I don’t think I could have waited that long. </w:t>
      </w:r>
      <w:r w:rsidR="003617D1">
        <w:t xml:space="preserve"> </w:t>
      </w:r>
      <w:r w:rsidR="00081664">
        <w:t xml:space="preserve"> </w:t>
      </w:r>
      <w:r w:rsidR="003617D1">
        <w:t>Please don’</w:t>
      </w:r>
      <w:r w:rsidR="00D50E82">
        <w:t>t make others who are</w:t>
      </w:r>
      <w:r w:rsidR="008D0B91">
        <w:t xml:space="preserve"> in the</w:t>
      </w:r>
      <w:r w:rsidR="003617D1">
        <w:t xml:space="preserve"> horrendous situation</w:t>
      </w:r>
      <w:r w:rsidR="00D50E82">
        <w:t xml:space="preserve"> </w:t>
      </w:r>
      <w:r w:rsidR="00DB65B2">
        <w:t xml:space="preserve">of </w:t>
      </w:r>
      <w:r w:rsidR="008C6BEB">
        <w:t xml:space="preserve">ending up with </w:t>
      </w:r>
      <w:r w:rsidR="008D0B91">
        <w:t>a hotel</w:t>
      </w:r>
      <w:r w:rsidR="003617D1">
        <w:t xml:space="preserve"> </w:t>
      </w:r>
      <w:r w:rsidR="00081664">
        <w:t>(STR)</w:t>
      </w:r>
      <w:r w:rsidR="008C6BEB">
        <w:t xml:space="preserve"> in their neighborhood</w:t>
      </w:r>
      <w:r w:rsidR="00081664">
        <w:t xml:space="preserve"> </w:t>
      </w:r>
      <w:r w:rsidR="003617D1">
        <w:t>sit with it an</w:t>
      </w:r>
      <w:r w:rsidR="00081664">
        <w:t>y longer than December 13, 2018.</w:t>
      </w:r>
      <w:r w:rsidR="004E4B8C">
        <w:t xml:space="preserve">  Please make this </w:t>
      </w:r>
      <w:r w:rsidR="004E2E80">
        <w:t xml:space="preserve">“end” </w:t>
      </w:r>
      <w:r w:rsidR="004E4B8C">
        <w:t xml:space="preserve">date </w:t>
      </w:r>
      <w:r w:rsidR="004E2E80">
        <w:t xml:space="preserve">for </w:t>
      </w:r>
      <w:proofErr w:type="spellStart"/>
      <w:r w:rsidR="004E2E80">
        <w:t>STRs</w:t>
      </w:r>
      <w:proofErr w:type="spellEnd"/>
      <w:r w:rsidR="004E2E80">
        <w:t xml:space="preserve"> </w:t>
      </w:r>
      <w:r w:rsidR="00D42D7E">
        <w:t xml:space="preserve">12/13/18 or as </w:t>
      </w:r>
      <w:r w:rsidR="004E4B8C">
        <w:t>soon as possible</w:t>
      </w:r>
      <w:r w:rsidR="00096E39">
        <w:t>.</w:t>
      </w:r>
    </w:p>
    <w:p w:rsidR="004E4B8C" w:rsidRDefault="004E4B8C"/>
    <w:p w:rsidR="00AB34CE" w:rsidRDefault="00AB34CE" w:rsidP="00AB34CE">
      <w:r>
        <w:t>After looking at graphs on page 5 in The Applied Devel</w:t>
      </w:r>
      <w:r w:rsidR="00F30AEC">
        <w:t xml:space="preserve">opment Economics I question this count and the </w:t>
      </w:r>
      <w:r>
        <w:t xml:space="preserve">lack of increased number of </w:t>
      </w:r>
      <w:proofErr w:type="spellStart"/>
      <w:r>
        <w:t>STRs</w:t>
      </w:r>
      <w:proofErr w:type="spellEnd"/>
      <w:r>
        <w:t xml:space="preserve"> in 2017.  I request that you consider putting a cap on the number of these businesses allowed in Ojai.</w:t>
      </w:r>
    </w:p>
    <w:p w:rsidR="004E4B8C" w:rsidRDefault="004E4B8C"/>
    <w:p w:rsidR="00DE57E3" w:rsidRDefault="008518EE">
      <w:r>
        <w:t xml:space="preserve">I am </w:t>
      </w:r>
      <w:r w:rsidR="00DF60D2">
        <w:t>particularly happy</w:t>
      </w:r>
      <w:r>
        <w:t xml:space="preserve"> to see </w:t>
      </w:r>
      <w:r w:rsidR="000F1289">
        <w:t>“Sec.8107-46.9.6”~ Insurance requirement</w:t>
      </w:r>
      <w:r w:rsidR="00BA090D">
        <w:t xml:space="preserve"> for business</w:t>
      </w:r>
      <w:r w:rsidR="00DF60D2">
        <w:t>.  As well as “Sec. 8107-46-5-2~</w:t>
      </w:r>
      <w:r w:rsidR="000F1289">
        <w:t>d’</w:t>
      </w:r>
      <w:r w:rsidR="00DF60D2">
        <w:t>~</w:t>
      </w:r>
      <w:r w:rsidR="000F1289">
        <w:t>”~Corporation, partnership, LLC</w:t>
      </w:r>
      <w:r w:rsidR="00BA090D">
        <w:t xml:space="preserve"> or legal entity not a natural person</w:t>
      </w:r>
      <w:r w:rsidR="000F1289">
        <w:t xml:space="preserve"> owned as ineligible.</w:t>
      </w:r>
      <w:r w:rsidR="00AB34CE">
        <w:t xml:space="preserve">  This</w:t>
      </w:r>
      <w:r w:rsidR="00DF60D2">
        <w:t xml:space="preserve"> will ensure that the neighbor actually exists.  </w:t>
      </w:r>
      <w:r w:rsidR="008C6BEB">
        <w:t>This is a relief.  Thank you.</w:t>
      </w:r>
    </w:p>
    <w:p w:rsidR="00DB65B2" w:rsidRDefault="00DB65B2"/>
    <w:p w:rsidR="0007267A" w:rsidRDefault="00D42D7E">
      <w:proofErr w:type="spellStart"/>
      <w:r>
        <w:t>Finally~</w:t>
      </w:r>
      <w:r w:rsidR="00AB34CE">
        <w:t>I</w:t>
      </w:r>
      <w:proofErr w:type="spellEnd"/>
      <w:r w:rsidR="00AB34CE">
        <w:t xml:space="preserve"> close this letter </w:t>
      </w:r>
      <w:r w:rsidR="00DB65B2">
        <w:t>wondering why there is no men</w:t>
      </w:r>
      <w:r w:rsidR="00E51193">
        <w:t>tion of water</w:t>
      </w:r>
      <w:r w:rsidR="00DF60D2">
        <w:t>.</w:t>
      </w:r>
      <w:r w:rsidR="00DB65B2">
        <w:t xml:space="preserve">  Has</w:t>
      </w:r>
      <w:r w:rsidR="0007267A">
        <w:t xml:space="preserve"> there been a study of water usage amounts from </w:t>
      </w:r>
      <w:r w:rsidR="00DB65B2">
        <w:t>STR/</w:t>
      </w:r>
      <w:proofErr w:type="spellStart"/>
      <w:r w:rsidR="00DB65B2">
        <w:t>Homeshare</w:t>
      </w:r>
      <w:proofErr w:type="spellEnd"/>
      <w:r w:rsidR="00DB65B2">
        <w:t>/TRU</w:t>
      </w:r>
      <w:r w:rsidR="0007267A">
        <w:t xml:space="preserve"> properties</w:t>
      </w:r>
      <w:r w:rsidR="00DB65B2">
        <w:t xml:space="preserve">? </w:t>
      </w:r>
      <w:r w:rsidR="00EA0F33">
        <w:t xml:space="preserve">  This concern seems to come in last</w:t>
      </w:r>
      <w:r w:rsidR="0007267A">
        <w:t>.</w:t>
      </w:r>
      <w:r w:rsidR="00AB34CE">
        <w:t xml:space="preserve">  </w:t>
      </w:r>
      <w:r w:rsidR="00EA0F33">
        <w:t>I think it is the most important.</w:t>
      </w:r>
      <w:r>
        <w:t xml:space="preserve">  </w:t>
      </w:r>
    </w:p>
    <w:p w:rsidR="0007267A" w:rsidRDefault="0007267A"/>
    <w:p w:rsidR="00F30AEC" w:rsidRDefault="00AB34CE">
      <w:r>
        <w:t>Thank you for the</w:t>
      </w:r>
      <w:r w:rsidR="000978BC">
        <w:t xml:space="preserve"> ordinance</w:t>
      </w:r>
      <w:r w:rsidR="00D42D7E">
        <w:t xml:space="preserve"> intending to protect our </w:t>
      </w:r>
      <w:r w:rsidR="008518EE">
        <w:t>neighborhoods.</w:t>
      </w:r>
      <w:r>
        <w:t xml:space="preserve">  </w:t>
      </w:r>
      <w:r w:rsidR="00D42D7E">
        <w:t xml:space="preserve"> </w:t>
      </w:r>
    </w:p>
    <w:p w:rsidR="00096E39" w:rsidRDefault="00D42D7E">
      <w:r>
        <w:t>All the best to you,</w:t>
      </w:r>
    </w:p>
    <w:p w:rsidR="00096E39" w:rsidRDefault="00096E39"/>
    <w:p w:rsidR="00C16C57" w:rsidRDefault="00C16C57">
      <w:r>
        <w:t>Teal Rowe</w:t>
      </w:r>
      <w:r w:rsidR="003D05B6">
        <w:t xml:space="preserve"> </w:t>
      </w:r>
    </w:p>
    <w:p w:rsidR="00C16C57" w:rsidRDefault="00C16C57">
      <w:r>
        <w:t>1113 N Signal St</w:t>
      </w:r>
    </w:p>
    <w:p w:rsidR="006B16D0" w:rsidRDefault="00C16C57">
      <w:r>
        <w:t xml:space="preserve">Ojai, Ventura County </w:t>
      </w:r>
    </w:p>
    <w:p w:rsidR="00DA56D7" w:rsidRDefault="006B16D0">
      <w:r>
        <w:t>805-660-4605</w:t>
      </w:r>
    </w:p>
    <w:p w:rsidR="00DA56D7" w:rsidRDefault="00DA56D7"/>
    <w:p w:rsidR="003C4585" w:rsidRDefault="003C4585"/>
    <w:p w:rsidR="003C4585" w:rsidRDefault="003C4585"/>
    <w:p w:rsidR="003C4585" w:rsidRDefault="003C4585"/>
    <w:p w:rsidR="003C4585" w:rsidRDefault="003C4585"/>
    <w:p w:rsidR="003C4585" w:rsidRDefault="003C4585"/>
    <w:p w:rsidR="00205E38" w:rsidRDefault="00205E38"/>
    <w:sectPr w:rsidR="00205E38" w:rsidSect="00AB34CE">
      <w:pgSz w:w="12240" w:h="15840"/>
      <w:pgMar w:top="1440" w:right="1800" w:bottom="90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B7BC0"/>
    <w:multiLevelType w:val="hybridMultilevel"/>
    <w:tmpl w:val="5836A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F5A80"/>
    <w:multiLevelType w:val="hybridMultilevel"/>
    <w:tmpl w:val="86308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140D6"/>
    <w:multiLevelType w:val="hybridMultilevel"/>
    <w:tmpl w:val="AD3AF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05E38"/>
    <w:rsid w:val="00064E0E"/>
    <w:rsid w:val="0007267A"/>
    <w:rsid w:val="00075D95"/>
    <w:rsid w:val="00081664"/>
    <w:rsid w:val="00094F82"/>
    <w:rsid w:val="00096E39"/>
    <w:rsid w:val="000978BC"/>
    <w:rsid w:val="00097ED6"/>
    <w:rsid w:val="000A19FB"/>
    <w:rsid w:val="000D6E39"/>
    <w:rsid w:val="000E1692"/>
    <w:rsid w:val="000F1289"/>
    <w:rsid w:val="000F6A9F"/>
    <w:rsid w:val="001832EA"/>
    <w:rsid w:val="001F0CCF"/>
    <w:rsid w:val="001F1F9E"/>
    <w:rsid w:val="00205E38"/>
    <w:rsid w:val="00243861"/>
    <w:rsid w:val="00330782"/>
    <w:rsid w:val="003617D1"/>
    <w:rsid w:val="003A2CC3"/>
    <w:rsid w:val="003B0FAB"/>
    <w:rsid w:val="003C383D"/>
    <w:rsid w:val="003C4585"/>
    <w:rsid w:val="003D05B6"/>
    <w:rsid w:val="0048371C"/>
    <w:rsid w:val="004A101C"/>
    <w:rsid w:val="004A569A"/>
    <w:rsid w:val="004B6DDF"/>
    <w:rsid w:val="004E2E80"/>
    <w:rsid w:val="004E4B8C"/>
    <w:rsid w:val="00563C83"/>
    <w:rsid w:val="00673E5A"/>
    <w:rsid w:val="00680F34"/>
    <w:rsid w:val="006B16D0"/>
    <w:rsid w:val="006E6298"/>
    <w:rsid w:val="006F5C87"/>
    <w:rsid w:val="007D2B29"/>
    <w:rsid w:val="007F355B"/>
    <w:rsid w:val="00827468"/>
    <w:rsid w:val="00836DF9"/>
    <w:rsid w:val="008518EE"/>
    <w:rsid w:val="00873889"/>
    <w:rsid w:val="008C6BEB"/>
    <w:rsid w:val="008D0B91"/>
    <w:rsid w:val="00967F4C"/>
    <w:rsid w:val="009A20C5"/>
    <w:rsid w:val="009E7EAD"/>
    <w:rsid w:val="00A104CB"/>
    <w:rsid w:val="00A3627C"/>
    <w:rsid w:val="00AB34CE"/>
    <w:rsid w:val="00AF5AE4"/>
    <w:rsid w:val="00BA090D"/>
    <w:rsid w:val="00BD35C5"/>
    <w:rsid w:val="00BE5CDA"/>
    <w:rsid w:val="00C16C57"/>
    <w:rsid w:val="00C65DC1"/>
    <w:rsid w:val="00D42D7E"/>
    <w:rsid w:val="00D47B01"/>
    <w:rsid w:val="00D50E82"/>
    <w:rsid w:val="00D65853"/>
    <w:rsid w:val="00DA56D7"/>
    <w:rsid w:val="00DB65B2"/>
    <w:rsid w:val="00DE57E3"/>
    <w:rsid w:val="00DF60D2"/>
    <w:rsid w:val="00E51193"/>
    <w:rsid w:val="00EA0F33"/>
    <w:rsid w:val="00EE1695"/>
    <w:rsid w:val="00F24FA9"/>
    <w:rsid w:val="00F30AEC"/>
    <w:rsid w:val="00F76FEF"/>
    <w:rsid w:val="00FA410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C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80F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780</Words>
  <Characters>4451</Characters>
  <Application>Microsoft Macintosh Word</Application>
  <DocSecurity>0</DocSecurity>
  <Lines>37</Lines>
  <Paragraphs>8</Paragraphs>
  <ScaleCrop>false</ScaleCrop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Teal Rowe</dc:creator>
  <cp:keywords/>
  <cp:lastModifiedBy>Teal Rowe</cp:lastModifiedBy>
  <cp:revision>16</cp:revision>
  <cp:lastPrinted>2018-02-24T20:39:00Z</cp:lastPrinted>
  <dcterms:created xsi:type="dcterms:W3CDTF">2018-02-24T05:05:00Z</dcterms:created>
  <dcterms:modified xsi:type="dcterms:W3CDTF">2018-02-24T20:39:00Z</dcterms:modified>
</cp:coreProperties>
</file>